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73" w:rsidRDefault="00CA5BFF" w:rsidP="003E6873">
      <w:pPr>
        <w:pStyle w:val="Ttullo"/>
        <w:rPr>
          <w:lang w:val="pt-BR"/>
        </w:rPr>
      </w:pPr>
      <w:r w:rsidRPr="00CA5BFF">
        <w:rPr>
          <w:lang w:val="pt-BR"/>
        </w:rPr>
        <w:t xml:space="preserve">recursos para os momentos de crise </w:t>
      </w:r>
      <w:r>
        <w:rPr>
          <w:lang w:val="pt-BR"/>
        </w:rPr>
        <w:t>III</w:t>
      </w:r>
    </w:p>
    <w:p w:rsidR="00B67DFB" w:rsidRPr="00324B44" w:rsidRDefault="009944FB" w:rsidP="00B67DFB">
      <w:pPr>
        <w:pStyle w:val="Ponto"/>
      </w:pPr>
      <w:r>
        <w:t xml:space="preserve">v. </w:t>
      </w:r>
      <w:r w:rsidR="0051438E">
        <w:t xml:space="preserve">A disciplina das </w:t>
      </w:r>
      <w:proofErr w:type="gramStart"/>
      <w:r w:rsidR="0051438E">
        <w:t xml:space="preserve">dificuldades </w:t>
      </w:r>
      <w:r w:rsidR="00B67DFB" w:rsidRPr="00324B44">
        <w:t xml:space="preserve"> </w:t>
      </w:r>
      <w:r w:rsidR="00162CC3">
        <w:t>v.4</w:t>
      </w:r>
      <w:proofErr w:type="gramEnd"/>
      <w:r w:rsidR="00162CC3">
        <w:t>-11</w:t>
      </w:r>
      <w:r w:rsidR="00907202">
        <w:t xml:space="preserve">     </w:t>
      </w:r>
      <w:r w:rsidR="00C92BCE">
        <w:t xml:space="preserve">    </w:t>
      </w:r>
      <w:r w:rsidR="00907202" w:rsidRPr="00C92BCE">
        <w:rPr>
          <w:b w:val="0"/>
          <w:color w:val="auto"/>
          <w:u w:val="none"/>
        </w:rPr>
        <w:t>26/04/2020</w:t>
      </w:r>
      <w:r w:rsidR="00C92BCE" w:rsidRPr="00C92BCE">
        <w:rPr>
          <w:b w:val="0"/>
          <w:color w:val="auto"/>
          <w:u w:val="none"/>
        </w:rPr>
        <w:t xml:space="preserve"> N</w:t>
      </w:r>
    </w:p>
    <w:p w:rsidR="0051438E" w:rsidRDefault="0051438E" w:rsidP="0051438E">
      <w:pPr>
        <w:pStyle w:val="biblia"/>
      </w:pPr>
      <w:r w:rsidRPr="0051438E">
        <w:t xml:space="preserve">Hebreus 12:10-11 (NTLH) </w:t>
      </w:r>
    </w:p>
    <w:p w:rsidR="0051438E" w:rsidRDefault="0051438E" w:rsidP="0051438E">
      <w:pPr>
        <w:pStyle w:val="biblia"/>
      </w:pPr>
      <w:r w:rsidRPr="0051438E">
        <w:t xml:space="preserve">10 Os nossos pais humanos nos corrigiam durante pouco tempo, pois achavam que isso era certo; mas Deus nos corrige para o nosso próprio bem, para que participemos da sua santidade. </w:t>
      </w:r>
    </w:p>
    <w:p w:rsidR="00ED4547" w:rsidRDefault="0051438E" w:rsidP="0051438E">
      <w:pPr>
        <w:pStyle w:val="biblia"/>
      </w:pPr>
      <w:proofErr w:type="gramStart"/>
      <w:r w:rsidRPr="0051438E">
        <w:t>11 Quando</w:t>
      </w:r>
      <w:proofErr w:type="gramEnd"/>
      <w:r w:rsidRPr="0051438E">
        <w:t xml:space="preserve"> somos corrigidos, isso no momento nos parece motivo de tristeza e não de alegria. Porém, mais tarde, os que foram corrigidos recebem como recompensa uma vida correta e de paz.</w:t>
      </w:r>
    </w:p>
    <w:p w:rsidR="006E1A80" w:rsidRPr="006E1A80" w:rsidRDefault="006E1A80" w:rsidP="006E1A80">
      <w:pPr>
        <w:pStyle w:val="biblia"/>
      </w:pPr>
      <w:proofErr w:type="gramStart"/>
      <w:r w:rsidRPr="0053588E">
        <w:rPr>
          <w:highlight w:val="yellow"/>
        </w:rPr>
        <w:t>12 Portanto</w:t>
      </w:r>
      <w:proofErr w:type="gramEnd"/>
      <w:r w:rsidRPr="0053588E">
        <w:rPr>
          <w:highlight w:val="yellow"/>
        </w:rPr>
        <w:t>, levantem as suas mãos cansadas e fortaleçam os seus joelhos enfraquecidos.</w:t>
      </w:r>
    </w:p>
    <w:p w:rsidR="00BE0F45" w:rsidRPr="0053588E" w:rsidRDefault="006E1A80" w:rsidP="003E1B99">
      <w:pPr>
        <w:pStyle w:val="numerosSermo"/>
        <w:numPr>
          <w:ilvl w:val="0"/>
          <w:numId w:val="9"/>
        </w:numPr>
        <w:rPr>
          <w:b/>
          <w:bCs/>
        </w:rPr>
      </w:pPr>
      <w:r w:rsidRPr="0053588E">
        <w:rPr>
          <w:b/>
          <w:bCs/>
        </w:rPr>
        <w:t xml:space="preserve">O quinto recurso que o texto nos apresenta </w:t>
      </w:r>
      <w:r w:rsidR="008B5389" w:rsidRPr="0053588E">
        <w:rPr>
          <w:b/>
          <w:bCs/>
        </w:rPr>
        <w:t xml:space="preserve">são as próprias dificuldades. </w:t>
      </w:r>
      <w:r w:rsidR="0053588E" w:rsidRPr="0053588E">
        <w:rPr>
          <w:b/>
          <w:bCs/>
        </w:rPr>
        <w:sym w:font="Wingdings" w:char="F0E8"/>
      </w:r>
      <w:r w:rsidR="0053588E">
        <w:rPr>
          <w:b/>
          <w:bCs/>
        </w:rPr>
        <w:t xml:space="preserve"> </w:t>
      </w:r>
      <w:proofErr w:type="gramStart"/>
      <w:r w:rsidR="0053588E">
        <w:rPr>
          <w:b/>
          <w:bCs/>
        </w:rPr>
        <w:t>dificuldades</w:t>
      </w:r>
      <w:proofErr w:type="gramEnd"/>
      <w:r w:rsidR="0053588E">
        <w:rPr>
          <w:b/>
          <w:bCs/>
        </w:rPr>
        <w:t xml:space="preserve"> são recursos para a mudança.</w:t>
      </w:r>
    </w:p>
    <w:p w:rsidR="00C52431" w:rsidRPr="0053588E" w:rsidRDefault="008B5389" w:rsidP="003E1B99">
      <w:pPr>
        <w:pStyle w:val="numerosSermo"/>
        <w:numPr>
          <w:ilvl w:val="0"/>
          <w:numId w:val="9"/>
        </w:numPr>
        <w:rPr>
          <w:highlight w:val="yellow"/>
        </w:rPr>
      </w:pPr>
      <w:r w:rsidRPr="0053588E">
        <w:rPr>
          <w:highlight w:val="yellow"/>
        </w:rPr>
        <w:t xml:space="preserve">Dependendo da maneira como você as enxerga você pode se </w:t>
      </w:r>
      <w:proofErr w:type="gramStart"/>
      <w:r w:rsidRPr="0053588E">
        <w:rPr>
          <w:highlight w:val="yellow"/>
        </w:rPr>
        <w:t>sentir</w:t>
      </w:r>
      <w:proofErr w:type="gramEnd"/>
      <w:r w:rsidRPr="0053588E">
        <w:rPr>
          <w:highlight w:val="yellow"/>
        </w:rPr>
        <w:t xml:space="preserve"> motivado ou pode desanimar-se. </w:t>
      </w:r>
    </w:p>
    <w:p w:rsidR="008B5389" w:rsidRDefault="008B5389" w:rsidP="003E1B99">
      <w:pPr>
        <w:pStyle w:val="numerosSermo"/>
        <w:numPr>
          <w:ilvl w:val="0"/>
          <w:numId w:val="9"/>
        </w:numPr>
      </w:pPr>
      <w:r>
        <w:t xml:space="preserve">Mas se as dificuldades forem vistas como disciplinas que estão nos ajudando, fortalecendo e nos fazendo vencedores aos olhos do pai eterno então </w:t>
      </w:r>
      <w:r w:rsidR="00956AF0">
        <w:t xml:space="preserve">seremos desafiados a enfrenta-las com fé, cheios de esperança e repletos do amor do pai. </w:t>
      </w:r>
    </w:p>
    <w:p w:rsidR="0053588E" w:rsidRDefault="00956AF0" w:rsidP="003E1B99">
      <w:pPr>
        <w:pStyle w:val="numerosSermo"/>
        <w:numPr>
          <w:ilvl w:val="0"/>
          <w:numId w:val="9"/>
        </w:numPr>
      </w:pPr>
      <w:r>
        <w:t xml:space="preserve">Deixe-me dar um exemplo: </w:t>
      </w:r>
    </w:p>
    <w:p w:rsidR="0053588E" w:rsidRDefault="00956AF0" w:rsidP="003E1B99">
      <w:pPr>
        <w:pStyle w:val="numerosSermo"/>
        <w:numPr>
          <w:ilvl w:val="1"/>
          <w:numId w:val="9"/>
        </w:numPr>
      </w:pPr>
      <w:r>
        <w:t xml:space="preserve">Esta semana a Cleusa fez a sua segunda sessão de fisioterapia depois do tratamento. </w:t>
      </w:r>
    </w:p>
    <w:p w:rsidR="0053588E" w:rsidRDefault="00956AF0" w:rsidP="003E1B99">
      <w:pPr>
        <w:pStyle w:val="numerosSermo"/>
        <w:numPr>
          <w:ilvl w:val="1"/>
          <w:numId w:val="9"/>
        </w:numPr>
      </w:pPr>
      <w:r>
        <w:t>Seus músculos responderam muito bem aos exercícios.</w:t>
      </w:r>
    </w:p>
    <w:p w:rsidR="0053588E" w:rsidRDefault="00956AF0" w:rsidP="003E1B99">
      <w:pPr>
        <w:pStyle w:val="numerosSermo"/>
        <w:numPr>
          <w:ilvl w:val="1"/>
          <w:numId w:val="9"/>
        </w:numPr>
      </w:pPr>
      <w:r>
        <w:t xml:space="preserve"> </w:t>
      </w:r>
      <w:r w:rsidR="00321A69">
        <w:t>No final ela estava exausta, seu corpo doía, ela me disse que só queria dormir de tão cansada que estava,</w:t>
      </w:r>
    </w:p>
    <w:p w:rsidR="0053588E" w:rsidRDefault="00321A69" w:rsidP="003E1B99">
      <w:pPr>
        <w:pStyle w:val="numerosSermo"/>
        <w:numPr>
          <w:ilvl w:val="1"/>
          <w:numId w:val="9"/>
        </w:numPr>
      </w:pPr>
      <w:r>
        <w:t xml:space="preserve"> no entanto, apesar das dores, mas ao ver alg</w:t>
      </w:r>
      <w:r w:rsidR="0053588E">
        <w:t>um</w:t>
      </w:r>
      <w:r>
        <w:t xml:space="preserve"> progresso, as dores não eram o mais importante, mas sim o resultado que </w:t>
      </w:r>
      <w:r w:rsidR="0053588E">
        <w:t xml:space="preserve">estamos </w:t>
      </w:r>
      <w:r>
        <w:t>sonh</w:t>
      </w:r>
      <w:r w:rsidR="0053588E">
        <w:t>ando</w:t>
      </w:r>
      <w:r>
        <w:t>:</w:t>
      </w:r>
      <w:r w:rsidR="0053588E">
        <w:t xml:space="preserve"> </w:t>
      </w:r>
      <w:r w:rsidR="0053588E">
        <w:sym w:font="Wingdings" w:char="F0E8"/>
      </w:r>
      <w:r>
        <w:t xml:space="preserve"> Que ela volte a andar. </w:t>
      </w:r>
    </w:p>
    <w:p w:rsidR="00956AF0" w:rsidRDefault="00321A69" w:rsidP="003E1B99">
      <w:pPr>
        <w:pStyle w:val="numerosSermo"/>
        <w:numPr>
          <w:ilvl w:val="1"/>
          <w:numId w:val="9"/>
        </w:numPr>
      </w:pPr>
      <w:r>
        <w:t xml:space="preserve">Por isso ela pediu que </w:t>
      </w:r>
      <w:r w:rsidR="00A0353C">
        <w:t xml:space="preserve">o </w:t>
      </w:r>
      <w:r w:rsidR="002929A5">
        <w:t>número</w:t>
      </w:r>
      <w:r w:rsidR="00A0353C">
        <w:t xml:space="preserve"> de sessões fosse aumentado e não d</w:t>
      </w:r>
      <w:bookmarkStart w:id="0" w:name="_GoBack"/>
      <w:bookmarkEnd w:id="0"/>
      <w:r w:rsidR="00A0353C">
        <w:t xml:space="preserve">iminuído. </w:t>
      </w:r>
    </w:p>
    <w:p w:rsidR="0053588E" w:rsidRDefault="00A0353C" w:rsidP="003E1B99">
      <w:pPr>
        <w:pStyle w:val="numerosSermo"/>
        <w:numPr>
          <w:ilvl w:val="0"/>
          <w:numId w:val="9"/>
        </w:numPr>
      </w:pPr>
      <w:r>
        <w:lastRenderedPageBreak/>
        <w:t xml:space="preserve">Voltemos a ilustração do começo deste texto, do corredor. </w:t>
      </w:r>
    </w:p>
    <w:p w:rsidR="0053588E" w:rsidRDefault="00A0353C" w:rsidP="003E1B99">
      <w:pPr>
        <w:pStyle w:val="numerosSermo"/>
        <w:numPr>
          <w:ilvl w:val="1"/>
          <w:numId w:val="9"/>
        </w:numPr>
      </w:pPr>
      <w:r>
        <w:t xml:space="preserve">Nas corridas de longas distancia quando o corredor </w:t>
      </w:r>
      <w:r w:rsidR="002929A5">
        <w:t>está</w:t>
      </w:r>
      <w:r>
        <w:t xml:space="preserve"> para terminar todos os seus músculos doem, </w:t>
      </w:r>
    </w:p>
    <w:p w:rsidR="00862835" w:rsidRDefault="002929A5" w:rsidP="003E1B99">
      <w:pPr>
        <w:pStyle w:val="numerosSermo"/>
        <w:numPr>
          <w:ilvl w:val="1"/>
          <w:numId w:val="9"/>
        </w:numPr>
      </w:pPr>
      <w:r>
        <w:t>Mas</w:t>
      </w:r>
      <w:r w:rsidR="00A0353C">
        <w:t xml:space="preserve"> ele não para porque ele quer terminar a corrida.</w:t>
      </w:r>
    </w:p>
    <w:p w:rsidR="00A0353C" w:rsidRDefault="00A0353C" w:rsidP="003E1B99">
      <w:pPr>
        <w:pStyle w:val="numerosSermo"/>
        <w:numPr>
          <w:ilvl w:val="1"/>
          <w:numId w:val="9"/>
        </w:numPr>
      </w:pPr>
      <w:r>
        <w:t xml:space="preserve"> Mas para chegar a isto ele treina todos os dias e seus músculos doem todos os dias. </w:t>
      </w:r>
    </w:p>
    <w:p w:rsidR="00A0353C" w:rsidRPr="00862835" w:rsidRDefault="00DB56D4" w:rsidP="003E1B99">
      <w:pPr>
        <w:pStyle w:val="numerosSermo"/>
        <w:numPr>
          <w:ilvl w:val="0"/>
          <w:numId w:val="9"/>
        </w:numPr>
        <w:rPr>
          <w:b/>
          <w:bCs/>
          <w:highlight w:val="yellow"/>
        </w:rPr>
      </w:pPr>
      <w:r w:rsidRPr="00862835">
        <w:rPr>
          <w:b/>
          <w:bCs/>
          <w:highlight w:val="yellow"/>
        </w:rPr>
        <w:t xml:space="preserve">Deus como pai </w:t>
      </w:r>
      <w:proofErr w:type="spellStart"/>
      <w:r w:rsidRPr="00862835">
        <w:rPr>
          <w:b/>
          <w:bCs/>
          <w:highlight w:val="yellow"/>
        </w:rPr>
        <w:t>esta</w:t>
      </w:r>
      <w:proofErr w:type="spellEnd"/>
      <w:r w:rsidRPr="00862835">
        <w:rPr>
          <w:b/>
          <w:bCs/>
          <w:highlight w:val="yellow"/>
        </w:rPr>
        <w:t xml:space="preserve"> controlando a intensidade das dificuldades, mas ele tem um propósito de usá-las para seu crescimento em amor. </w:t>
      </w:r>
    </w:p>
    <w:p w:rsidR="00DB56D4" w:rsidRDefault="00DB56D4" w:rsidP="003E1B99">
      <w:pPr>
        <w:pStyle w:val="numerosSermo"/>
        <w:numPr>
          <w:ilvl w:val="0"/>
          <w:numId w:val="9"/>
        </w:numPr>
      </w:pPr>
      <w:r>
        <w:t xml:space="preserve">Para fazer de você um vitorioso. </w:t>
      </w:r>
    </w:p>
    <w:p w:rsidR="00DB56D4" w:rsidRDefault="00DB56D4" w:rsidP="003E1B99">
      <w:pPr>
        <w:pStyle w:val="numerosSermo"/>
        <w:numPr>
          <w:ilvl w:val="0"/>
          <w:numId w:val="9"/>
        </w:numPr>
      </w:pPr>
      <w:r>
        <w:t xml:space="preserve">Não conheço qualquer campeão que não tenha passado pela disciplina do treinamento com dificuldades crescentes. </w:t>
      </w:r>
    </w:p>
    <w:p w:rsidR="007C70AC" w:rsidRDefault="00DB56D4" w:rsidP="003E1B99">
      <w:pPr>
        <w:pStyle w:val="numerosSermo"/>
        <w:numPr>
          <w:ilvl w:val="1"/>
          <w:numId w:val="9"/>
        </w:numPr>
      </w:pPr>
      <w:r>
        <w:t xml:space="preserve">Se você </w:t>
      </w:r>
      <w:r w:rsidR="00E958B4">
        <w:t xml:space="preserve">percebe </w:t>
      </w:r>
      <w:r>
        <w:t xml:space="preserve">as dificuldades e a disciplina que elas lhe impõem </w:t>
      </w:r>
      <w:r w:rsidR="00BE6BB8">
        <w:t>como injustiça divina, sina diabólica, perseguição de pessoas</w:t>
      </w:r>
      <w:r w:rsidR="00E958B4">
        <w:t>;</w:t>
      </w:r>
      <w:r w:rsidR="00BE6BB8">
        <w:t xml:space="preserve"> </w:t>
      </w:r>
    </w:p>
    <w:p w:rsidR="007C70AC" w:rsidRDefault="002929A5" w:rsidP="003E1B99">
      <w:pPr>
        <w:pStyle w:val="numerosSermo"/>
        <w:numPr>
          <w:ilvl w:val="1"/>
          <w:numId w:val="9"/>
        </w:numPr>
      </w:pPr>
      <w:r>
        <w:t>Então</w:t>
      </w:r>
      <w:r w:rsidR="00BE6BB8">
        <w:t xml:space="preserve"> suas mãos se cansarão logo e seus joelhos ficarão desconjuntados, </w:t>
      </w:r>
    </w:p>
    <w:p w:rsidR="007D6A7F" w:rsidRDefault="002929A5" w:rsidP="003E1B99">
      <w:pPr>
        <w:pStyle w:val="numerosSermo"/>
        <w:numPr>
          <w:ilvl w:val="1"/>
          <w:numId w:val="9"/>
        </w:numPr>
      </w:pPr>
      <w:r>
        <w:t>Mas</w:t>
      </w:r>
      <w:r w:rsidR="00BE6BB8">
        <w:t xml:space="preserve"> se em meio as lutas você puder perceber o amor do pai, a motivá-lo, instrui-lo, aperfeiçoá-lo então você se </w:t>
      </w:r>
      <w:r w:rsidR="007D6A7F">
        <w:t xml:space="preserve">sentirá fortalecido. </w:t>
      </w:r>
    </w:p>
    <w:p w:rsidR="007D6A7F" w:rsidRPr="007C70AC" w:rsidRDefault="007D6A7F" w:rsidP="003E1B99">
      <w:pPr>
        <w:pStyle w:val="numerosSermo"/>
        <w:numPr>
          <w:ilvl w:val="0"/>
          <w:numId w:val="9"/>
        </w:numPr>
        <w:rPr>
          <w:b/>
          <w:bCs/>
        </w:rPr>
      </w:pPr>
      <w:r w:rsidRPr="007C70AC">
        <w:rPr>
          <w:b/>
          <w:bCs/>
        </w:rPr>
        <w:t xml:space="preserve">O cerne é que Deus </w:t>
      </w:r>
      <w:proofErr w:type="gramStart"/>
      <w:r w:rsidRPr="007C70AC">
        <w:rPr>
          <w:b/>
          <w:bCs/>
        </w:rPr>
        <w:t>o ama</w:t>
      </w:r>
      <w:proofErr w:type="gramEnd"/>
      <w:r w:rsidRPr="007C70AC">
        <w:rPr>
          <w:b/>
          <w:bCs/>
        </w:rPr>
        <w:t xml:space="preserve"> e usa até as dificuldades para que alguma benção possa vir sobre a sua vida. </w:t>
      </w:r>
    </w:p>
    <w:p w:rsidR="007C70AC" w:rsidRDefault="007C70AC" w:rsidP="003E1B99">
      <w:pPr>
        <w:pStyle w:val="numerosSermo"/>
        <w:numPr>
          <w:ilvl w:val="0"/>
          <w:numId w:val="9"/>
        </w:numPr>
      </w:pPr>
      <w:r>
        <w:t xml:space="preserve">O testemunho da manicure que via a mão de Deus suprindo as suas necessidades, pois ao chegar em uma casa mais de uma pessoa pedia os seus serviços. </w:t>
      </w:r>
    </w:p>
    <w:p w:rsidR="00DB56D4" w:rsidRDefault="007D6A7F" w:rsidP="003E1B99">
      <w:pPr>
        <w:pStyle w:val="numerosSermo"/>
        <w:numPr>
          <w:ilvl w:val="0"/>
          <w:numId w:val="9"/>
        </w:numPr>
      </w:pPr>
      <w:r>
        <w:t xml:space="preserve">Mude a sua percepção e veja o que o Senhor quer aperfeiçoar em você em meio a esta luta de hoje. </w:t>
      </w:r>
    </w:p>
    <w:p w:rsidR="007D6A7F" w:rsidRDefault="007D6A7F" w:rsidP="003E1B99">
      <w:pPr>
        <w:pStyle w:val="numerosSermo"/>
        <w:numPr>
          <w:ilvl w:val="0"/>
          <w:numId w:val="9"/>
        </w:numPr>
      </w:pPr>
      <w:r>
        <w:t xml:space="preserve">Deixe-se ser conduzido. </w:t>
      </w:r>
    </w:p>
    <w:p w:rsidR="007D6A7F" w:rsidRDefault="007D6A7F" w:rsidP="003E1B99">
      <w:pPr>
        <w:pStyle w:val="numerosSermo"/>
        <w:numPr>
          <w:ilvl w:val="0"/>
          <w:numId w:val="9"/>
        </w:numPr>
      </w:pPr>
      <w:r>
        <w:t xml:space="preserve">Faça de Jesus o seu </w:t>
      </w:r>
      <w:proofErr w:type="spellStart"/>
      <w:r w:rsidRPr="00C903BE">
        <w:t>coaching</w:t>
      </w:r>
      <w:proofErr w:type="spellEnd"/>
      <w:r w:rsidR="00435D44">
        <w:t xml:space="preserve">. </w:t>
      </w:r>
    </w:p>
    <w:p w:rsidR="00435D44" w:rsidRDefault="00435D44" w:rsidP="003E1B99">
      <w:pPr>
        <w:pStyle w:val="numerosSermo"/>
        <w:numPr>
          <w:ilvl w:val="0"/>
          <w:numId w:val="9"/>
        </w:numPr>
      </w:pPr>
      <w:r>
        <w:t>Só consegui</w:t>
      </w:r>
      <w:r w:rsidR="00E50B8E">
        <w:t>re</w:t>
      </w:r>
      <w:r>
        <w:t xml:space="preserve">mos </w:t>
      </w:r>
      <w:r w:rsidR="00E50B8E">
        <w:t xml:space="preserve">vencer </w:t>
      </w:r>
      <w:r>
        <w:t>pela fé no amor de Jesus por nós.</w:t>
      </w:r>
    </w:p>
    <w:p w:rsidR="00E50B8E" w:rsidRDefault="00E50B8E" w:rsidP="003E1B99">
      <w:pPr>
        <w:pStyle w:val="numerosSermo"/>
        <w:numPr>
          <w:ilvl w:val="0"/>
          <w:numId w:val="9"/>
        </w:numPr>
      </w:pPr>
      <w:r>
        <w:t xml:space="preserve">Olhe a sua promessa: </w:t>
      </w:r>
    </w:p>
    <w:p w:rsidR="00E50B8E" w:rsidRDefault="00E50B8E" w:rsidP="00E50B8E">
      <w:pPr>
        <w:pStyle w:val="biblia"/>
      </w:pPr>
      <w:r w:rsidRPr="00E50B8E">
        <w:lastRenderedPageBreak/>
        <w:t>Romanos 8:28 (NTLH) 28 Pois sabemos que todas as coisas trabalham juntas para o bem daqueles que amam a Deus, daqueles a quem ele chamou de acordo com o seu plano.</w:t>
      </w:r>
    </w:p>
    <w:p w:rsidR="00770100" w:rsidRDefault="00770100" w:rsidP="00770100">
      <w:pPr>
        <w:pStyle w:val="Ponto"/>
      </w:pPr>
      <w:r>
        <w:t xml:space="preserve">vi trace caminhos retos </w:t>
      </w:r>
    </w:p>
    <w:p w:rsidR="003B2B1E" w:rsidRDefault="003B2B1E" w:rsidP="003B2B1E">
      <w:pPr>
        <w:pStyle w:val="biblia"/>
      </w:pPr>
      <w:r w:rsidRPr="003B2B1E">
        <w:t xml:space="preserve">Hebreus 12:13 (NTLH) </w:t>
      </w:r>
    </w:p>
    <w:p w:rsidR="00770100" w:rsidRPr="00770100" w:rsidRDefault="003B2B1E" w:rsidP="003B2B1E">
      <w:pPr>
        <w:pStyle w:val="biblia"/>
      </w:pPr>
      <w:proofErr w:type="gramStart"/>
      <w:r w:rsidRPr="003B2B1E">
        <w:t>13 Andem</w:t>
      </w:r>
      <w:proofErr w:type="gramEnd"/>
      <w:r w:rsidRPr="003B2B1E">
        <w:t xml:space="preserve"> por caminhos aplanados para que o pé aleijado não manque, mas seja curado.</w:t>
      </w:r>
    </w:p>
    <w:p w:rsidR="00E53582" w:rsidRPr="00E50B8E" w:rsidRDefault="00E53582" w:rsidP="003E1B99">
      <w:pPr>
        <w:pStyle w:val="numerosSermo"/>
        <w:numPr>
          <w:ilvl w:val="0"/>
          <w:numId w:val="10"/>
        </w:numPr>
        <w:rPr>
          <w:b/>
          <w:bCs/>
        </w:rPr>
      </w:pPr>
      <w:r w:rsidRPr="00E50B8E">
        <w:rPr>
          <w:b/>
          <w:bCs/>
        </w:rPr>
        <w:t>O sexto recurso que este texto nos apresenta é que se queremos encontrar vitória em meio as dificuldades precisamos traçar caminhos retos.</w:t>
      </w:r>
    </w:p>
    <w:p w:rsidR="00E53582" w:rsidRPr="00324B44" w:rsidRDefault="00E53582" w:rsidP="003E1B99">
      <w:pPr>
        <w:pStyle w:val="numerosSermo"/>
        <w:numPr>
          <w:ilvl w:val="0"/>
          <w:numId w:val="10"/>
        </w:numPr>
      </w:pPr>
      <w:r>
        <w:t xml:space="preserve">Uma das primeiras lições que aprendemos tanto na geometria quanto na física é </w:t>
      </w:r>
      <w:r w:rsidR="00100229">
        <w:t xml:space="preserve">que </w:t>
      </w:r>
      <w:r w:rsidR="00100229" w:rsidRPr="00E50B8E">
        <w:rPr>
          <w:b/>
          <w:bCs/>
          <w:highlight w:val="yellow"/>
        </w:rPr>
        <w:t>o caminho mais curto entre dois pontos é uma linha reta.</w:t>
      </w:r>
      <w:r w:rsidR="00100229">
        <w:t xml:space="preserve"> </w:t>
      </w:r>
    </w:p>
    <w:p w:rsidR="00C52431" w:rsidRPr="003064C2" w:rsidRDefault="00C52431" w:rsidP="003E1B99">
      <w:pPr>
        <w:pStyle w:val="numerosSermo"/>
        <w:numPr>
          <w:ilvl w:val="0"/>
          <w:numId w:val="9"/>
        </w:numPr>
        <w:rPr>
          <w:highlight w:val="yellow"/>
        </w:rPr>
      </w:pPr>
      <w:r w:rsidRPr="00324B44">
        <w:t xml:space="preserve"> </w:t>
      </w:r>
      <w:r w:rsidR="00100229" w:rsidRPr="003064C2">
        <w:rPr>
          <w:highlight w:val="yellow"/>
        </w:rPr>
        <w:t xml:space="preserve">Por isso se você quer ser vitorioso em meio as dificuldades não pode abrir mão da maneira que Deus aprova. </w:t>
      </w:r>
    </w:p>
    <w:p w:rsidR="00B67DFB" w:rsidRDefault="00100229" w:rsidP="003E1B99">
      <w:pPr>
        <w:pStyle w:val="numerosSermo"/>
        <w:numPr>
          <w:ilvl w:val="0"/>
          <w:numId w:val="9"/>
        </w:numPr>
      </w:pPr>
      <w:r>
        <w:t xml:space="preserve">Há pessoas que premidas pelas circunstâncias </w:t>
      </w:r>
      <w:r w:rsidR="00E11FDB">
        <w:t xml:space="preserve">se rendem a processos e métodos alternativos que o Senhor não pode aprovar. </w:t>
      </w:r>
    </w:p>
    <w:p w:rsidR="00E11FDB" w:rsidRPr="003064C2" w:rsidRDefault="00E11FDB" w:rsidP="003E1B99">
      <w:pPr>
        <w:pStyle w:val="numerosSermo"/>
        <w:numPr>
          <w:ilvl w:val="0"/>
          <w:numId w:val="9"/>
        </w:numPr>
        <w:rPr>
          <w:b/>
          <w:bCs/>
        </w:rPr>
      </w:pPr>
      <w:r w:rsidRPr="003064C2">
        <w:rPr>
          <w:b/>
          <w:bCs/>
        </w:rPr>
        <w:t>E se isto acontecer saiba que o Senhor não vai abençoar e se for preciso ele estampará o pecado e</w:t>
      </w:r>
      <w:r w:rsidR="003064C2" w:rsidRPr="003064C2">
        <w:rPr>
          <w:b/>
          <w:bCs/>
        </w:rPr>
        <w:t>m</w:t>
      </w:r>
      <w:r w:rsidRPr="003064C2">
        <w:rPr>
          <w:b/>
          <w:bCs/>
        </w:rPr>
        <w:t xml:space="preserve"> vídeo e áudio para todos perceberem, inclusive você que pecado é pecado. </w:t>
      </w:r>
    </w:p>
    <w:p w:rsidR="00D14A6A" w:rsidRDefault="00D14A6A" w:rsidP="003E1B99">
      <w:pPr>
        <w:pStyle w:val="numerosSermo"/>
        <w:numPr>
          <w:ilvl w:val="0"/>
          <w:numId w:val="9"/>
        </w:numPr>
      </w:pPr>
      <w:r>
        <w:t xml:space="preserve">É por isso que o livro de provérbios nos ensina: </w:t>
      </w:r>
    </w:p>
    <w:p w:rsidR="00D14A6A" w:rsidRDefault="00D14A6A" w:rsidP="00D14A6A">
      <w:pPr>
        <w:pStyle w:val="biblia"/>
      </w:pPr>
      <w:r w:rsidRPr="00D14A6A">
        <w:t xml:space="preserve">Provérbios 14:12 (NTLH) </w:t>
      </w:r>
    </w:p>
    <w:p w:rsidR="00D14A6A" w:rsidRDefault="00D14A6A" w:rsidP="00D14A6A">
      <w:pPr>
        <w:pStyle w:val="biblia"/>
      </w:pPr>
      <w:proofErr w:type="gramStart"/>
      <w:r w:rsidRPr="00D14A6A">
        <w:t>12 Há</w:t>
      </w:r>
      <w:proofErr w:type="gramEnd"/>
      <w:r w:rsidRPr="00D14A6A">
        <w:t xml:space="preserve"> caminhos que parecem certos, mas podem acabar levando para a morte.</w:t>
      </w:r>
    </w:p>
    <w:p w:rsidR="00D14A6A" w:rsidRDefault="00D14A6A" w:rsidP="00D14A6A">
      <w:pPr>
        <w:pStyle w:val="numerosSermo"/>
        <w:rPr>
          <w:lang w:eastAsia="pt-BR"/>
        </w:rPr>
      </w:pPr>
      <w:r>
        <w:rPr>
          <w:lang w:eastAsia="pt-BR"/>
        </w:rPr>
        <w:t xml:space="preserve">Cuidado com os atalhos </w:t>
      </w:r>
      <w:r w:rsidR="00467E05">
        <w:rPr>
          <w:lang w:eastAsia="pt-BR"/>
        </w:rPr>
        <w:t xml:space="preserve">muitas vezes eles nos levam a </w:t>
      </w:r>
      <w:proofErr w:type="spellStart"/>
      <w:r w:rsidR="00467E05">
        <w:rPr>
          <w:lang w:eastAsia="pt-BR"/>
        </w:rPr>
        <w:t>nos</w:t>
      </w:r>
      <w:proofErr w:type="spellEnd"/>
      <w:r w:rsidR="00467E05">
        <w:rPr>
          <w:lang w:eastAsia="pt-BR"/>
        </w:rPr>
        <w:t xml:space="preserve"> perdermos e não alcançamos a vitória e somos desclassificados. </w:t>
      </w:r>
    </w:p>
    <w:p w:rsidR="00467E05" w:rsidRDefault="00467E05" w:rsidP="00467E05">
      <w:pPr>
        <w:pStyle w:val="biblia"/>
      </w:pPr>
      <w:r w:rsidRPr="00467E05">
        <w:t>2 Timóteo 2:5 (NTLH) 5 O atleta que toma parte numa corrida não recebe o prêmio se não obedecer às regras da competição.</w:t>
      </w:r>
    </w:p>
    <w:p w:rsidR="003064C2" w:rsidRDefault="00467E05" w:rsidP="00467E05">
      <w:pPr>
        <w:pStyle w:val="numerosSermo"/>
        <w:rPr>
          <w:lang w:eastAsia="pt-BR"/>
        </w:rPr>
      </w:pPr>
      <w:r>
        <w:rPr>
          <w:lang w:eastAsia="pt-BR"/>
        </w:rPr>
        <w:t>Mas o autor sagrado acrescenta outro perigo</w:t>
      </w:r>
      <w:r w:rsidR="00E75FAE">
        <w:rPr>
          <w:lang w:eastAsia="pt-BR"/>
        </w:rPr>
        <w:t xml:space="preserve"> quando os nossos caminhos não são retos. </w:t>
      </w:r>
    </w:p>
    <w:p w:rsidR="00467E05" w:rsidRPr="003064C2" w:rsidRDefault="00E75FAE" w:rsidP="00467E05">
      <w:pPr>
        <w:pStyle w:val="numerosSermo"/>
        <w:rPr>
          <w:b/>
          <w:bCs/>
          <w:lang w:eastAsia="pt-BR"/>
        </w:rPr>
      </w:pPr>
      <w:r w:rsidRPr="003064C2">
        <w:rPr>
          <w:b/>
          <w:bCs/>
          <w:lang w:eastAsia="pt-BR"/>
        </w:rPr>
        <w:lastRenderedPageBreak/>
        <w:t xml:space="preserve">Ele afirma que não somente nós mesmos somos </w:t>
      </w:r>
      <w:proofErr w:type="gramStart"/>
      <w:r w:rsidRPr="003064C2">
        <w:rPr>
          <w:b/>
          <w:bCs/>
          <w:lang w:eastAsia="pt-BR"/>
        </w:rPr>
        <w:t>prejudicados</w:t>
      </w:r>
      <w:proofErr w:type="gramEnd"/>
      <w:r w:rsidRPr="003064C2">
        <w:rPr>
          <w:b/>
          <w:bCs/>
          <w:lang w:eastAsia="pt-BR"/>
        </w:rPr>
        <w:t xml:space="preserve"> mas outros também por nossa causa. </w:t>
      </w:r>
    </w:p>
    <w:p w:rsidR="00E75FAE" w:rsidRDefault="00E75FAE" w:rsidP="00467E05">
      <w:pPr>
        <w:pStyle w:val="numerosSermo"/>
        <w:rPr>
          <w:lang w:eastAsia="pt-BR"/>
        </w:rPr>
      </w:pPr>
      <w:r>
        <w:rPr>
          <w:lang w:eastAsia="pt-BR"/>
        </w:rPr>
        <w:t xml:space="preserve">Ele afirma que existem pessoas entre nós que precisam de ajuda para caminhar e ao invés de serem ajudadas e até curadas por andarem conosco podem adoecer. </w:t>
      </w:r>
    </w:p>
    <w:p w:rsidR="001E276D" w:rsidRDefault="001E276D" w:rsidP="00467E05">
      <w:pPr>
        <w:pStyle w:val="numerosSermo"/>
        <w:rPr>
          <w:lang w:eastAsia="pt-BR"/>
        </w:rPr>
      </w:pPr>
      <w:r>
        <w:rPr>
          <w:lang w:eastAsia="pt-BR"/>
        </w:rPr>
        <w:t>Exemplos</w:t>
      </w:r>
    </w:p>
    <w:p w:rsidR="001E276D" w:rsidRDefault="001E276D" w:rsidP="003E1B99">
      <w:pPr>
        <w:pStyle w:val="numerosSermo"/>
        <w:numPr>
          <w:ilvl w:val="1"/>
          <w:numId w:val="3"/>
        </w:numPr>
        <w:rPr>
          <w:lang w:eastAsia="pt-BR"/>
        </w:rPr>
      </w:pPr>
      <w:r>
        <w:rPr>
          <w:lang w:eastAsia="pt-BR"/>
        </w:rPr>
        <w:t xml:space="preserve">Seus filhos </w:t>
      </w:r>
    </w:p>
    <w:p w:rsidR="001E276D" w:rsidRDefault="001E276D" w:rsidP="003E1B99">
      <w:pPr>
        <w:pStyle w:val="numerosSermo"/>
        <w:numPr>
          <w:ilvl w:val="1"/>
          <w:numId w:val="3"/>
        </w:numPr>
        <w:rPr>
          <w:lang w:eastAsia="pt-BR"/>
        </w:rPr>
      </w:pPr>
      <w:r>
        <w:rPr>
          <w:lang w:eastAsia="pt-BR"/>
        </w:rPr>
        <w:t xml:space="preserve">Seus amados </w:t>
      </w:r>
    </w:p>
    <w:p w:rsidR="001E276D" w:rsidRDefault="001E276D" w:rsidP="003E1B99">
      <w:pPr>
        <w:pStyle w:val="numerosSermo"/>
        <w:numPr>
          <w:ilvl w:val="1"/>
          <w:numId w:val="3"/>
        </w:numPr>
        <w:rPr>
          <w:lang w:eastAsia="pt-BR"/>
        </w:rPr>
      </w:pPr>
      <w:r>
        <w:rPr>
          <w:lang w:eastAsia="pt-BR"/>
        </w:rPr>
        <w:t xml:space="preserve">Pessoas a quem você testemunhou e que se escandalizaram com a sua conduta </w:t>
      </w:r>
    </w:p>
    <w:p w:rsidR="001E276D" w:rsidRDefault="001E276D" w:rsidP="003E1B99">
      <w:pPr>
        <w:pStyle w:val="numerosSermo"/>
        <w:numPr>
          <w:ilvl w:val="1"/>
          <w:numId w:val="3"/>
        </w:numPr>
        <w:rPr>
          <w:lang w:eastAsia="pt-BR"/>
        </w:rPr>
      </w:pPr>
      <w:r>
        <w:rPr>
          <w:lang w:eastAsia="pt-BR"/>
        </w:rPr>
        <w:t xml:space="preserve">Irmãos que perderam a fé por sua causa. </w:t>
      </w:r>
    </w:p>
    <w:p w:rsidR="001E276D" w:rsidRDefault="001E276D" w:rsidP="001E276D">
      <w:pPr>
        <w:pStyle w:val="numerosSermo"/>
        <w:rPr>
          <w:lang w:eastAsia="pt-BR"/>
        </w:rPr>
      </w:pPr>
      <w:r>
        <w:rPr>
          <w:lang w:eastAsia="pt-BR"/>
        </w:rPr>
        <w:t xml:space="preserve">A vitória em meio </w:t>
      </w:r>
      <w:proofErr w:type="spellStart"/>
      <w:r>
        <w:rPr>
          <w:lang w:eastAsia="pt-BR"/>
        </w:rPr>
        <w:t>a</w:t>
      </w:r>
      <w:proofErr w:type="spellEnd"/>
      <w:r>
        <w:rPr>
          <w:lang w:eastAsia="pt-BR"/>
        </w:rPr>
        <w:t xml:space="preserve"> crise não se dá fora dos valores e princípios divinos. </w:t>
      </w:r>
    </w:p>
    <w:p w:rsidR="00176D65" w:rsidRDefault="00176D65" w:rsidP="001E276D">
      <w:pPr>
        <w:pStyle w:val="numerosSermo"/>
        <w:rPr>
          <w:lang w:eastAsia="pt-BR"/>
        </w:rPr>
      </w:pPr>
      <w:r>
        <w:rPr>
          <w:lang w:eastAsia="pt-BR"/>
        </w:rPr>
        <w:t xml:space="preserve">É por isso que aprendemos na palavra de Deus </w:t>
      </w:r>
    </w:p>
    <w:p w:rsidR="00176D65" w:rsidRDefault="00176D65" w:rsidP="00176D65">
      <w:pPr>
        <w:pStyle w:val="biblia"/>
      </w:pPr>
      <w:r w:rsidRPr="00176D65">
        <w:t>Josué 3:5 (RA) 5 Disse Josué ao povo: Santificai-vos, porque amanhã o SENHOR fará maravilhas no meio de vós.</w:t>
      </w:r>
    </w:p>
    <w:p w:rsidR="00176D65" w:rsidRDefault="00176D65" w:rsidP="00176D65">
      <w:pPr>
        <w:pStyle w:val="numerosSermo"/>
        <w:rPr>
          <w:lang w:eastAsia="pt-BR"/>
        </w:rPr>
      </w:pPr>
      <w:r>
        <w:rPr>
          <w:lang w:eastAsia="pt-BR"/>
        </w:rPr>
        <w:t xml:space="preserve"> Esta é a maneira do Senhor nos dar a vitória: pelo seu poder, com fé e fidelidade e em santidade. </w:t>
      </w:r>
    </w:p>
    <w:p w:rsidR="00176D65" w:rsidRDefault="00176D65" w:rsidP="00176D65">
      <w:pPr>
        <w:pStyle w:val="numerosSermo"/>
        <w:rPr>
          <w:lang w:eastAsia="pt-BR"/>
        </w:rPr>
      </w:pPr>
      <w:r>
        <w:rPr>
          <w:lang w:eastAsia="pt-BR"/>
        </w:rPr>
        <w:t>Você quer ser vitorioso</w:t>
      </w:r>
      <w:r w:rsidR="003064C2">
        <w:rPr>
          <w:lang w:eastAsia="pt-BR"/>
        </w:rPr>
        <w:t xml:space="preserve">? Então trace caminhos retos. </w:t>
      </w:r>
      <w:r w:rsidR="002716FF">
        <w:rPr>
          <w:lang w:eastAsia="pt-BR"/>
        </w:rPr>
        <w:t xml:space="preserve">Caminhos que podem ser imitados. Caminhos que glorificam a Deus e refletem o seu compromisso com Jesus. </w:t>
      </w:r>
    </w:p>
    <w:p w:rsidR="002716FF" w:rsidRDefault="002716FF" w:rsidP="00176D65">
      <w:pPr>
        <w:pStyle w:val="numerosSermo"/>
        <w:rPr>
          <w:lang w:eastAsia="pt-BR"/>
        </w:rPr>
      </w:pPr>
      <w:r>
        <w:rPr>
          <w:lang w:eastAsia="pt-BR"/>
        </w:rPr>
        <w:t xml:space="preserve">Não permita que seus valores sejam corrompidos pela pressão da crise, antes, que eles sejam purificados no cadinha da fornalha das aflições e como ouro purificado pelo fogo possa reluzir para a glória de Deus. </w:t>
      </w:r>
    </w:p>
    <w:p w:rsidR="00C92BCE" w:rsidRDefault="00C92BCE" w:rsidP="00C92BCE">
      <w:pPr>
        <w:pStyle w:val="numerosSermo"/>
        <w:numPr>
          <w:ilvl w:val="0"/>
          <w:numId w:val="0"/>
        </w:numPr>
        <w:ind w:left="587"/>
        <w:rPr>
          <w:lang w:eastAsia="pt-BR"/>
        </w:rPr>
      </w:pPr>
    </w:p>
    <w:sectPr w:rsidR="00C92BCE" w:rsidSect="003A5DCB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C1" w:rsidRDefault="009613C1" w:rsidP="003A5DCB">
      <w:r>
        <w:separator/>
      </w:r>
    </w:p>
  </w:endnote>
  <w:endnote w:type="continuationSeparator" w:id="0">
    <w:p w:rsidR="009613C1" w:rsidRDefault="009613C1" w:rsidP="003A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16" w:rsidRDefault="00972716" w:rsidP="003A5DCB">
    <w:pPr>
      <w:pStyle w:val="Rodap"/>
      <w:tabs>
        <w:tab w:val="right" w:pos="10206"/>
      </w:tabs>
      <w:jc w:val="center"/>
    </w:pPr>
    <w:r>
      <w:t xml:space="preserve">Paschoal </w:t>
    </w:r>
    <w:proofErr w:type="spellStart"/>
    <w:r>
      <w:t>Piragine</w:t>
    </w:r>
    <w:proofErr w:type="spellEnd"/>
    <w:r>
      <w:t xml:space="preserve"> Jr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929A5">
      <w:rPr>
        <w:noProof/>
      </w:rPr>
      <w:t>1</w:t>
    </w:r>
    <w:r>
      <w:rPr>
        <w:noProof/>
      </w:rPr>
      <w:fldChar w:fldCharType="end"/>
    </w:r>
    <w:r>
      <w:tab/>
    </w:r>
    <w:r w:rsidR="002929A5">
      <w:fldChar w:fldCharType="begin"/>
    </w:r>
    <w:r w:rsidR="002929A5">
      <w:instrText xml:space="preserve"> DATE   \* MERGEFORMAT </w:instrText>
    </w:r>
    <w:r w:rsidR="002929A5">
      <w:fldChar w:fldCharType="separate"/>
    </w:r>
    <w:r w:rsidR="002929A5">
      <w:rPr>
        <w:noProof/>
      </w:rPr>
      <w:t>02/10/2020</w:t>
    </w:r>
    <w:r w:rsidR="002929A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C1" w:rsidRDefault="009613C1" w:rsidP="003A5DCB">
      <w:r>
        <w:separator/>
      </w:r>
    </w:p>
  </w:footnote>
  <w:footnote w:type="continuationSeparator" w:id="0">
    <w:p w:rsidR="009613C1" w:rsidRDefault="009613C1" w:rsidP="003A5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16" w:rsidRDefault="00972716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29A5">
      <w:rPr>
        <w:noProof/>
      </w:rPr>
      <w:t>1</w:t>
    </w:r>
    <w:r>
      <w:rPr>
        <w:noProof/>
      </w:rPr>
      <w:fldChar w:fldCharType="end"/>
    </w:r>
  </w:p>
  <w:p w:rsidR="00972716" w:rsidRDefault="009727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6736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DB54DE"/>
    <w:multiLevelType w:val="hybridMultilevel"/>
    <w:tmpl w:val="98B6F2C6"/>
    <w:lvl w:ilvl="0" w:tplc="B582E75A">
      <w:start w:val="1"/>
      <w:numFmt w:val="decimal"/>
      <w:pStyle w:val="sermonumero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0015E1E"/>
    <w:multiLevelType w:val="multilevel"/>
    <w:tmpl w:val="8D5C7E34"/>
    <w:lvl w:ilvl="0">
      <w:start w:val="1"/>
      <w:numFmt w:val="decimal"/>
      <w:pStyle w:val="Numerada"/>
      <w:lvlText w:val="%1."/>
      <w:lvlJc w:val="left"/>
      <w:pPr>
        <w:tabs>
          <w:tab w:val="num" w:pos="584"/>
        </w:tabs>
        <w:ind w:left="5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4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30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66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2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67" w:hanging="360"/>
      </w:pPr>
      <w:rPr>
        <w:rFonts w:hint="default"/>
      </w:rPr>
    </w:lvl>
  </w:abstractNum>
  <w:abstractNum w:abstractNumId="3" w15:restartNumberingAfterBreak="0">
    <w:nsid w:val="7C4405C2"/>
    <w:multiLevelType w:val="hybridMultilevel"/>
    <w:tmpl w:val="06C2B7A0"/>
    <w:lvl w:ilvl="0" w:tplc="32F65FC8">
      <w:start w:val="1"/>
      <w:numFmt w:val="decimal"/>
      <w:pStyle w:val="numerosSermo"/>
      <w:lvlText w:val="%1."/>
      <w:lvlJc w:val="left"/>
      <w:pPr>
        <w:tabs>
          <w:tab w:val="num" w:pos="587"/>
        </w:tabs>
        <w:ind w:left="5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67" w:hanging="360"/>
      </w:pPr>
    </w:lvl>
    <w:lvl w:ilvl="2" w:tplc="0409001B">
      <w:start w:val="1"/>
      <w:numFmt w:val="lowerRoman"/>
      <w:lvlText w:val="%3."/>
      <w:lvlJc w:val="right"/>
      <w:pPr>
        <w:ind w:left="2387" w:hanging="180"/>
      </w:pPr>
    </w:lvl>
    <w:lvl w:ilvl="3" w:tplc="0409000F">
      <w:start w:val="1"/>
      <w:numFmt w:val="decimal"/>
      <w:lvlText w:val="%4."/>
      <w:lvlJc w:val="left"/>
      <w:pPr>
        <w:ind w:left="3107" w:hanging="360"/>
      </w:pPr>
    </w:lvl>
    <w:lvl w:ilvl="4" w:tplc="04090019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FF"/>
    <w:rsid w:val="0000334C"/>
    <w:rsid w:val="000213DF"/>
    <w:rsid w:val="00023305"/>
    <w:rsid w:val="000329A8"/>
    <w:rsid w:val="00041F23"/>
    <w:rsid w:val="00043884"/>
    <w:rsid w:val="000732E1"/>
    <w:rsid w:val="0007603E"/>
    <w:rsid w:val="00077CE6"/>
    <w:rsid w:val="00082807"/>
    <w:rsid w:val="0009343B"/>
    <w:rsid w:val="000A4446"/>
    <w:rsid w:val="000B1628"/>
    <w:rsid w:val="000B3FFF"/>
    <w:rsid w:val="000C109E"/>
    <w:rsid w:val="000C57F3"/>
    <w:rsid w:val="000D1ED9"/>
    <w:rsid w:val="000E56FC"/>
    <w:rsid w:val="000E6E8F"/>
    <w:rsid w:val="000F4228"/>
    <w:rsid w:val="00100229"/>
    <w:rsid w:val="001143F6"/>
    <w:rsid w:val="001302C5"/>
    <w:rsid w:val="00132BA9"/>
    <w:rsid w:val="001414A5"/>
    <w:rsid w:val="001511BE"/>
    <w:rsid w:val="0016193E"/>
    <w:rsid w:val="00162CC3"/>
    <w:rsid w:val="001637DC"/>
    <w:rsid w:val="00165AED"/>
    <w:rsid w:val="00176D65"/>
    <w:rsid w:val="00180A60"/>
    <w:rsid w:val="00187EC8"/>
    <w:rsid w:val="001A05CB"/>
    <w:rsid w:val="001A0A09"/>
    <w:rsid w:val="001A3B27"/>
    <w:rsid w:val="001A3F68"/>
    <w:rsid w:val="001B7085"/>
    <w:rsid w:val="001C4D7E"/>
    <w:rsid w:val="001D7F23"/>
    <w:rsid w:val="001E175D"/>
    <w:rsid w:val="001E276D"/>
    <w:rsid w:val="001E346E"/>
    <w:rsid w:val="001E6C4C"/>
    <w:rsid w:val="001F0B7B"/>
    <w:rsid w:val="001F0EE3"/>
    <w:rsid w:val="001F30B4"/>
    <w:rsid w:val="001F4017"/>
    <w:rsid w:val="0020093E"/>
    <w:rsid w:val="0020534F"/>
    <w:rsid w:val="00224CE6"/>
    <w:rsid w:val="00226EDD"/>
    <w:rsid w:val="00240FC5"/>
    <w:rsid w:val="002530DB"/>
    <w:rsid w:val="00260393"/>
    <w:rsid w:val="00270EC2"/>
    <w:rsid w:val="002716FF"/>
    <w:rsid w:val="00272BEC"/>
    <w:rsid w:val="002803F5"/>
    <w:rsid w:val="00281D71"/>
    <w:rsid w:val="002905DB"/>
    <w:rsid w:val="002929A5"/>
    <w:rsid w:val="00294735"/>
    <w:rsid w:val="002A060A"/>
    <w:rsid w:val="002B492F"/>
    <w:rsid w:val="002B748C"/>
    <w:rsid w:val="002C3026"/>
    <w:rsid w:val="002C4713"/>
    <w:rsid w:val="002D312E"/>
    <w:rsid w:val="002E72CD"/>
    <w:rsid w:val="002F2A03"/>
    <w:rsid w:val="002F39F7"/>
    <w:rsid w:val="002F3FBE"/>
    <w:rsid w:val="002F7683"/>
    <w:rsid w:val="003032A7"/>
    <w:rsid w:val="003047F3"/>
    <w:rsid w:val="003064C2"/>
    <w:rsid w:val="00317DF6"/>
    <w:rsid w:val="00321A69"/>
    <w:rsid w:val="00324B44"/>
    <w:rsid w:val="00325DD9"/>
    <w:rsid w:val="00342511"/>
    <w:rsid w:val="00344A64"/>
    <w:rsid w:val="0034536A"/>
    <w:rsid w:val="00346895"/>
    <w:rsid w:val="00375EFE"/>
    <w:rsid w:val="003775F5"/>
    <w:rsid w:val="00380A62"/>
    <w:rsid w:val="00397DFF"/>
    <w:rsid w:val="003A5DCB"/>
    <w:rsid w:val="003B2B1E"/>
    <w:rsid w:val="003B43C7"/>
    <w:rsid w:val="003B7B64"/>
    <w:rsid w:val="003C3CB9"/>
    <w:rsid w:val="003C3F61"/>
    <w:rsid w:val="003C53D0"/>
    <w:rsid w:val="003D0CDE"/>
    <w:rsid w:val="003E1B99"/>
    <w:rsid w:val="003E4F95"/>
    <w:rsid w:val="003E6873"/>
    <w:rsid w:val="003F037A"/>
    <w:rsid w:val="003F0916"/>
    <w:rsid w:val="003F5A62"/>
    <w:rsid w:val="003F62CA"/>
    <w:rsid w:val="003F66BA"/>
    <w:rsid w:val="003F6988"/>
    <w:rsid w:val="0041084C"/>
    <w:rsid w:val="00425885"/>
    <w:rsid w:val="004304BD"/>
    <w:rsid w:val="0043134D"/>
    <w:rsid w:val="00434283"/>
    <w:rsid w:val="00435D44"/>
    <w:rsid w:val="00435DDA"/>
    <w:rsid w:val="00442CFE"/>
    <w:rsid w:val="0044525B"/>
    <w:rsid w:val="00452076"/>
    <w:rsid w:val="004575A8"/>
    <w:rsid w:val="00460531"/>
    <w:rsid w:val="00467A5C"/>
    <w:rsid w:val="00467E05"/>
    <w:rsid w:val="004716B5"/>
    <w:rsid w:val="00473F62"/>
    <w:rsid w:val="0048046C"/>
    <w:rsid w:val="00495C64"/>
    <w:rsid w:val="004A700D"/>
    <w:rsid w:val="004B3959"/>
    <w:rsid w:val="004B40A3"/>
    <w:rsid w:val="004B701C"/>
    <w:rsid w:val="004C7848"/>
    <w:rsid w:val="004D02C1"/>
    <w:rsid w:val="004D4147"/>
    <w:rsid w:val="004E523F"/>
    <w:rsid w:val="004F347B"/>
    <w:rsid w:val="004F3B40"/>
    <w:rsid w:val="004F411A"/>
    <w:rsid w:val="004F5A4C"/>
    <w:rsid w:val="004F7F33"/>
    <w:rsid w:val="00511A05"/>
    <w:rsid w:val="00511E7B"/>
    <w:rsid w:val="0051294A"/>
    <w:rsid w:val="0051438E"/>
    <w:rsid w:val="00517F21"/>
    <w:rsid w:val="00527049"/>
    <w:rsid w:val="0053588E"/>
    <w:rsid w:val="005362FF"/>
    <w:rsid w:val="00545E80"/>
    <w:rsid w:val="0055047B"/>
    <w:rsid w:val="0055320F"/>
    <w:rsid w:val="005618E8"/>
    <w:rsid w:val="00572B58"/>
    <w:rsid w:val="005744E6"/>
    <w:rsid w:val="00575125"/>
    <w:rsid w:val="00575EAB"/>
    <w:rsid w:val="0057706A"/>
    <w:rsid w:val="0057797A"/>
    <w:rsid w:val="00580B1A"/>
    <w:rsid w:val="005839E0"/>
    <w:rsid w:val="00586777"/>
    <w:rsid w:val="00586A4A"/>
    <w:rsid w:val="00592188"/>
    <w:rsid w:val="00597FB5"/>
    <w:rsid w:val="005A1A1D"/>
    <w:rsid w:val="005A450F"/>
    <w:rsid w:val="005C1AE4"/>
    <w:rsid w:val="005C2294"/>
    <w:rsid w:val="005C34D6"/>
    <w:rsid w:val="005D716B"/>
    <w:rsid w:val="005E087B"/>
    <w:rsid w:val="005E2AF0"/>
    <w:rsid w:val="005F0D8C"/>
    <w:rsid w:val="005F2C40"/>
    <w:rsid w:val="005F6A2C"/>
    <w:rsid w:val="0060369F"/>
    <w:rsid w:val="00605F59"/>
    <w:rsid w:val="00606883"/>
    <w:rsid w:val="00613563"/>
    <w:rsid w:val="0062060A"/>
    <w:rsid w:val="0062738E"/>
    <w:rsid w:val="00635C1F"/>
    <w:rsid w:val="00640CCA"/>
    <w:rsid w:val="00640EA5"/>
    <w:rsid w:val="00643217"/>
    <w:rsid w:val="00643B8D"/>
    <w:rsid w:val="00647D20"/>
    <w:rsid w:val="00651227"/>
    <w:rsid w:val="0065783B"/>
    <w:rsid w:val="006604D2"/>
    <w:rsid w:val="00661EAA"/>
    <w:rsid w:val="0066552E"/>
    <w:rsid w:val="0067189B"/>
    <w:rsid w:val="0067283F"/>
    <w:rsid w:val="006844EB"/>
    <w:rsid w:val="006A01DF"/>
    <w:rsid w:val="006A7670"/>
    <w:rsid w:val="006A78E1"/>
    <w:rsid w:val="006B4D66"/>
    <w:rsid w:val="006C2E1B"/>
    <w:rsid w:val="006D5D82"/>
    <w:rsid w:val="006E1A80"/>
    <w:rsid w:val="006E76A8"/>
    <w:rsid w:val="006F24A5"/>
    <w:rsid w:val="00700917"/>
    <w:rsid w:val="00705BAE"/>
    <w:rsid w:val="00705FCE"/>
    <w:rsid w:val="007072DF"/>
    <w:rsid w:val="00710647"/>
    <w:rsid w:val="00710EDC"/>
    <w:rsid w:val="0071159A"/>
    <w:rsid w:val="00712F51"/>
    <w:rsid w:val="007155D0"/>
    <w:rsid w:val="007166FD"/>
    <w:rsid w:val="00716BCD"/>
    <w:rsid w:val="00717288"/>
    <w:rsid w:val="00723058"/>
    <w:rsid w:val="00730A8D"/>
    <w:rsid w:val="00731A26"/>
    <w:rsid w:val="007336F4"/>
    <w:rsid w:val="007402E6"/>
    <w:rsid w:val="0074272E"/>
    <w:rsid w:val="00764716"/>
    <w:rsid w:val="00764950"/>
    <w:rsid w:val="00770100"/>
    <w:rsid w:val="0077354F"/>
    <w:rsid w:val="00773F26"/>
    <w:rsid w:val="00781859"/>
    <w:rsid w:val="00782331"/>
    <w:rsid w:val="0079503D"/>
    <w:rsid w:val="00796E34"/>
    <w:rsid w:val="007A1BE7"/>
    <w:rsid w:val="007A4D62"/>
    <w:rsid w:val="007A75CC"/>
    <w:rsid w:val="007B11A5"/>
    <w:rsid w:val="007C0D3D"/>
    <w:rsid w:val="007C5C26"/>
    <w:rsid w:val="007C70AC"/>
    <w:rsid w:val="007D1D55"/>
    <w:rsid w:val="007D6A7F"/>
    <w:rsid w:val="007F7F26"/>
    <w:rsid w:val="00805B2D"/>
    <w:rsid w:val="00810901"/>
    <w:rsid w:val="00811196"/>
    <w:rsid w:val="008132C8"/>
    <w:rsid w:val="0082496C"/>
    <w:rsid w:val="0082659A"/>
    <w:rsid w:val="008314CF"/>
    <w:rsid w:val="008407A2"/>
    <w:rsid w:val="0084215A"/>
    <w:rsid w:val="00861B51"/>
    <w:rsid w:val="00862835"/>
    <w:rsid w:val="00865146"/>
    <w:rsid w:val="00872560"/>
    <w:rsid w:val="00877E8D"/>
    <w:rsid w:val="008956F1"/>
    <w:rsid w:val="00896B86"/>
    <w:rsid w:val="008A7674"/>
    <w:rsid w:val="008B5389"/>
    <w:rsid w:val="008C3A6F"/>
    <w:rsid w:val="008C4586"/>
    <w:rsid w:val="008D1969"/>
    <w:rsid w:val="008E71AD"/>
    <w:rsid w:val="008F1E12"/>
    <w:rsid w:val="00905D2B"/>
    <w:rsid w:val="00905FDF"/>
    <w:rsid w:val="00907202"/>
    <w:rsid w:val="00921D23"/>
    <w:rsid w:val="00927037"/>
    <w:rsid w:val="0094145A"/>
    <w:rsid w:val="00953BD4"/>
    <w:rsid w:val="0095400C"/>
    <w:rsid w:val="009544E6"/>
    <w:rsid w:val="00955685"/>
    <w:rsid w:val="00956AF0"/>
    <w:rsid w:val="009613C1"/>
    <w:rsid w:val="00972716"/>
    <w:rsid w:val="009865AB"/>
    <w:rsid w:val="00986AE2"/>
    <w:rsid w:val="00987F1B"/>
    <w:rsid w:val="00991703"/>
    <w:rsid w:val="009944FB"/>
    <w:rsid w:val="009B3897"/>
    <w:rsid w:val="009C18F9"/>
    <w:rsid w:val="009C1AE6"/>
    <w:rsid w:val="009C55DF"/>
    <w:rsid w:val="009C7F26"/>
    <w:rsid w:val="009D6DA9"/>
    <w:rsid w:val="009E392B"/>
    <w:rsid w:val="009E71BE"/>
    <w:rsid w:val="009F1DC6"/>
    <w:rsid w:val="009F6331"/>
    <w:rsid w:val="00A0353C"/>
    <w:rsid w:val="00A1282F"/>
    <w:rsid w:val="00A218D8"/>
    <w:rsid w:val="00A220F3"/>
    <w:rsid w:val="00A27A03"/>
    <w:rsid w:val="00A3315B"/>
    <w:rsid w:val="00A360D2"/>
    <w:rsid w:val="00A51F9C"/>
    <w:rsid w:val="00A55246"/>
    <w:rsid w:val="00A64096"/>
    <w:rsid w:val="00A76371"/>
    <w:rsid w:val="00A76502"/>
    <w:rsid w:val="00A83F73"/>
    <w:rsid w:val="00A94851"/>
    <w:rsid w:val="00AA0F6C"/>
    <w:rsid w:val="00AA2433"/>
    <w:rsid w:val="00AB2239"/>
    <w:rsid w:val="00AB6654"/>
    <w:rsid w:val="00AE6F43"/>
    <w:rsid w:val="00AE7793"/>
    <w:rsid w:val="00AF0D54"/>
    <w:rsid w:val="00B007DF"/>
    <w:rsid w:val="00B00D84"/>
    <w:rsid w:val="00B0337E"/>
    <w:rsid w:val="00B04C6E"/>
    <w:rsid w:val="00B165FF"/>
    <w:rsid w:val="00B2098E"/>
    <w:rsid w:val="00B271E2"/>
    <w:rsid w:val="00B3217B"/>
    <w:rsid w:val="00B32BB9"/>
    <w:rsid w:val="00B52A80"/>
    <w:rsid w:val="00B54FEB"/>
    <w:rsid w:val="00B66BEE"/>
    <w:rsid w:val="00B67DFB"/>
    <w:rsid w:val="00B83F7C"/>
    <w:rsid w:val="00B9026A"/>
    <w:rsid w:val="00B9620C"/>
    <w:rsid w:val="00BC2304"/>
    <w:rsid w:val="00BD430C"/>
    <w:rsid w:val="00BE0F45"/>
    <w:rsid w:val="00BE60B9"/>
    <w:rsid w:val="00BE6BB8"/>
    <w:rsid w:val="00BE7653"/>
    <w:rsid w:val="00BF0DAB"/>
    <w:rsid w:val="00BF1B47"/>
    <w:rsid w:val="00C01889"/>
    <w:rsid w:val="00C03980"/>
    <w:rsid w:val="00C14F10"/>
    <w:rsid w:val="00C2206F"/>
    <w:rsid w:val="00C26FE5"/>
    <w:rsid w:val="00C30489"/>
    <w:rsid w:val="00C32142"/>
    <w:rsid w:val="00C33A99"/>
    <w:rsid w:val="00C35895"/>
    <w:rsid w:val="00C35E0F"/>
    <w:rsid w:val="00C41D14"/>
    <w:rsid w:val="00C4379C"/>
    <w:rsid w:val="00C52431"/>
    <w:rsid w:val="00C657A1"/>
    <w:rsid w:val="00C8135E"/>
    <w:rsid w:val="00C828AE"/>
    <w:rsid w:val="00C844E1"/>
    <w:rsid w:val="00C87787"/>
    <w:rsid w:val="00C903BE"/>
    <w:rsid w:val="00C92BCE"/>
    <w:rsid w:val="00C97B59"/>
    <w:rsid w:val="00CA0A27"/>
    <w:rsid w:val="00CA3AE9"/>
    <w:rsid w:val="00CA5BFF"/>
    <w:rsid w:val="00CA7CBF"/>
    <w:rsid w:val="00CC3FCC"/>
    <w:rsid w:val="00CC6071"/>
    <w:rsid w:val="00CD04A9"/>
    <w:rsid w:val="00CE0929"/>
    <w:rsid w:val="00CE30B7"/>
    <w:rsid w:val="00CE41B4"/>
    <w:rsid w:val="00CE5485"/>
    <w:rsid w:val="00CF1E3F"/>
    <w:rsid w:val="00D022BE"/>
    <w:rsid w:val="00D02C31"/>
    <w:rsid w:val="00D03CFE"/>
    <w:rsid w:val="00D0713B"/>
    <w:rsid w:val="00D10FA2"/>
    <w:rsid w:val="00D113F0"/>
    <w:rsid w:val="00D12030"/>
    <w:rsid w:val="00D12649"/>
    <w:rsid w:val="00D14A6A"/>
    <w:rsid w:val="00D21C77"/>
    <w:rsid w:val="00D34625"/>
    <w:rsid w:val="00D4057B"/>
    <w:rsid w:val="00D46C5E"/>
    <w:rsid w:val="00D57113"/>
    <w:rsid w:val="00D6201F"/>
    <w:rsid w:val="00D70681"/>
    <w:rsid w:val="00D8799C"/>
    <w:rsid w:val="00D93FF9"/>
    <w:rsid w:val="00D94230"/>
    <w:rsid w:val="00D95B3C"/>
    <w:rsid w:val="00DA236C"/>
    <w:rsid w:val="00DB56D4"/>
    <w:rsid w:val="00DC35A7"/>
    <w:rsid w:val="00DD6AE6"/>
    <w:rsid w:val="00DE4085"/>
    <w:rsid w:val="00DE4B28"/>
    <w:rsid w:val="00DE6702"/>
    <w:rsid w:val="00DF29BC"/>
    <w:rsid w:val="00DF60C2"/>
    <w:rsid w:val="00E11FDB"/>
    <w:rsid w:val="00E14431"/>
    <w:rsid w:val="00E34D0D"/>
    <w:rsid w:val="00E457CA"/>
    <w:rsid w:val="00E50B8E"/>
    <w:rsid w:val="00E53582"/>
    <w:rsid w:val="00E65D0A"/>
    <w:rsid w:val="00E67144"/>
    <w:rsid w:val="00E72CB4"/>
    <w:rsid w:val="00E75FAE"/>
    <w:rsid w:val="00E86F69"/>
    <w:rsid w:val="00E95701"/>
    <w:rsid w:val="00E958B4"/>
    <w:rsid w:val="00E97B0C"/>
    <w:rsid w:val="00EA1BCD"/>
    <w:rsid w:val="00EA28B2"/>
    <w:rsid w:val="00EA76B5"/>
    <w:rsid w:val="00EB19D9"/>
    <w:rsid w:val="00EB517F"/>
    <w:rsid w:val="00EC73BA"/>
    <w:rsid w:val="00ED148D"/>
    <w:rsid w:val="00ED4547"/>
    <w:rsid w:val="00ED7F07"/>
    <w:rsid w:val="00EE4F54"/>
    <w:rsid w:val="00EF27BB"/>
    <w:rsid w:val="00EF4168"/>
    <w:rsid w:val="00F03B61"/>
    <w:rsid w:val="00F06F4B"/>
    <w:rsid w:val="00F0729A"/>
    <w:rsid w:val="00F10FF5"/>
    <w:rsid w:val="00F132A7"/>
    <w:rsid w:val="00F24585"/>
    <w:rsid w:val="00F303B0"/>
    <w:rsid w:val="00F30D75"/>
    <w:rsid w:val="00F350C5"/>
    <w:rsid w:val="00F36498"/>
    <w:rsid w:val="00F438B1"/>
    <w:rsid w:val="00F45C02"/>
    <w:rsid w:val="00F5429E"/>
    <w:rsid w:val="00F65E9F"/>
    <w:rsid w:val="00F768C7"/>
    <w:rsid w:val="00F81C1C"/>
    <w:rsid w:val="00F946FB"/>
    <w:rsid w:val="00FA05E6"/>
    <w:rsid w:val="00FA17E7"/>
    <w:rsid w:val="00FB12CF"/>
    <w:rsid w:val="00FB3A76"/>
    <w:rsid w:val="00FB4CB8"/>
    <w:rsid w:val="00FB4D45"/>
    <w:rsid w:val="00FB5C06"/>
    <w:rsid w:val="00FB6DE4"/>
    <w:rsid w:val="00FC0380"/>
    <w:rsid w:val="00FC517E"/>
    <w:rsid w:val="00FC7C0D"/>
    <w:rsid w:val="00FE50D6"/>
    <w:rsid w:val="00FF3D16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8C24990F-E1DB-F849-A02D-A85574BC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72E"/>
    <w:rPr>
      <w:rFonts w:ascii="Arial" w:hAnsi="Arial" w:cs="Times New Roman"/>
      <w:sz w:val="32"/>
      <w:szCs w:val="24"/>
      <w:lang w:val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828AE"/>
    <w:pPr>
      <w:keepNext/>
      <w:spacing w:before="240" w:after="60"/>
      <w:outlineLvl w:val="0"/>
    </w:pPr>
    <w:rPr>
      <w:rFonts w:eastAsia="Times New Roman" w:cs="Arial"/>
      <w:b/>
      <w:bCs/>
      <w:kern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iblia">
    <w:name w:val="biblia"/>
    <w:basedOn w:val="Normal"/>
    <w:next w:val="Normal"/>
    <w:link w:val="bibliaChar"/>
    <w:qFormat/>
    <w:rsid w:val="00CE5485"/>
    <w:pPr>
      <w:spacing w:after="120"/>
      <w:contextualSpacing/>
    </w:pPr>
    <w:rPr>
      <w:rFonts w:eastAsia="Times New Roman"/>
      <w:b/>
      <w:color w:val="FF0000"/>
      <w:lang w:eastAsia="pt-BR"/>
    </w:rPr>
  </w:style>
  <w:style w:type="character" w:customStyle="1" w:styleId="bibliaChar">
    <w:name w:val="biblia Char"/>
    <w:link w:val="biblia"/>
    <w:rsid w:val="00CE5485"/>
    <w:rPr>
      <w:rFonts w:ascii="Arial" w:eastAsia="Times New Roman" w:hAnsi="Arial" w:cs="Times New Roman"/>
      <w:b/>
      <w:color w:val="FF0000"/>
      <w:sz w:val="32"/>
      <w:szCs w:val="24"/>
      <w:lang w:val="pt-BR" w:eastAsia="pt-BR"/>
    </w:rPr>
  </w:style>
  <w:style w:type="paragraph" w:customStyle="1" w:styleId="sermonumeros">
    <w:name w:val="sermão numeros"/>
    <w:basedOn w:val="Normal"/>
    <w:link w:val="sermonumerosChar"/>
    <w:qFormat/>
    <w:rsid w:val="00731A26"/>
    <w:pPr>
      <w:numPr>
        <w:numId w:val="1"/>
      </w:numPr>
      <w:spacing w:after="120"/>
    </w:pPr>
    <w:rPr>
      <w:rFonts w:eastAsia="Times New Roman"/>
      <w:szCs w:val="20"/>
    </w:rPr>
  </w:style>
  <w:style w:type="character" w:customStyle="1" w:styleId="sermonumerosChar">
    <w:name w:val="sermão numeros Char"/>
    <w:link w:val="sermonumeros"/>
    <w:rsid w:val="00731A26"/>
    <w:rPr>
      <w:rFonts w:ascii="Arial" w:eastAsia="Times New Roman" w:hAnsi="Arial" w:cs="Times New Roman"/>
      <w:sz w:val="32"/>
      <w:lang w:val="pt-BR"/>
    </w:rPr>
  </w:style>
  <w:style w:type="paragraph" w:customStyle="1" w:styleId="Ponto">
    <w:name w:val="Ponto"/>
    <w:basedOn w:val="Ttulo1"/>
    <w:next w:val="Normal"/>
    <w:uiPriority w:val="99"/>
    <w:qFormat/>
    <w:rsid w:val="002905DB"/>
    <w:pPr>
      <w:spacing w:after="120"/>
    </w:pPr>
    <w:rPr>
      <w:rFonts w:cs="Times New Roman"/>
      <w:caps/>
      <w:color w:val="0000FF"/>
      <w:kern w:val="28"/>
      <w:szCs w:val="24"/>
      <w:u w:val="single"/>
    </w:rPr>
  </w:style>
  <w:style w:type="character" w:customStyle="1" w:styleId="Ttulo1Char">
    <w:name w:val="Título 1 Char"/>
    <w:link w:val="Ttulo1"/>
    <w:uiPriority w:val="99"/>
    <w:rsid w:val="00C828AE"/>
    <w:rPr>
      <w:rFonts w:ascii="Arial" w:eastAsia="Times New Roman" w:hAnsi="Arial" w:cs="Arial"/>
      <w:b/>
      <w:bCs/>
      <w:kern w:val="32"/>
      <w:sz w:val="24"/>
      <w:szCs w:val="32"/>
      <w:lang w:val="pt-BR" w:eastAsia="pt-BR"/>
    </w:rPr>
  </w:style>
  <w:style w:type="paragraph" w:customStyle="1" w:styleId="realce">
    <w:name w:val="realce"/>
    <w:basedOn w:val="Normal"/>
    <w:next w:val="Normal"/>
    <w:link w:val="realceChar"/>
    <w:qFormat/>
    <w:rsid w:val="00F30D75"/>
    <w:pPr>
      <w:spacing w:after="120"/>
      <w:ind w:left="360"/>
      <w:jc w:val="both"/>
    </w:pPr>
    <w:rPr>
      <w:rFonts w:eastAsia="Times New Roman"/>
      <w:lang w:val="es-ES" w:eastAsia="pt-BR"/>
    </w:rPr>
  </w:style>
  <w:style w:type="character" w:customStyle="1" w:styleId="realceChar">
    <w:name w:val="realce Char"/>
    <w:link w:val="realce"/>
    <w:rsid w:val="00F30D75"/>
    <w:rPr>
      <w:rFonts w:ascii="Arial" w:eastAsia="Times New Roman" w:hAnsi="Arial" w:cs="Times New Roman"/>
      <w:sz w:val="24"/>
      <w:szCs w:val="20"/>
      <w:lang w:val="es-ES" w:eastAsia="pt-BR"/>
    </w:rPr>
  </w:style>
  <w:style w:type="paragraph" w:customStyle="1" w:styleId="Ttulodosermo">
    <w:name w:val="Título do sermão"/>
    <w:basedOn w:val="Ttulo"/>
    <w:next w:val="Normal"/>
    <w:link w:val="TtulodosermoChar"/>
    <w:qFormat/>
    <w:rsid w:val="00EA76B5"/>
    <w:pPr>
      <w:pBdr>
        <w:bottom w:val="none" w:sz="0" w:space="0" w:color="auto"/>
      </w:pBdr>
      <w:autoSpaceDE w:val="0"/>
      <w:autoSpaceDN w:val="0"/>
      <w:spacing w:before="240" w:after="60"/>
      <w:contextualSpacing w:val="0"/>
      <w:jc w:val="center"/>
      <w:outlineLvl w:val="0"/>
    </w:pPr>
    <w:rPr>
      <w:rFonts w:ascii="Arial" w:hAnsi="Arial" w:cs="Arial"/>
      <w:b/>
      <w:bCs/>
      <w:caps/>
      <w:spacing w:val="0"/>
      <w:sz w:val="32"/>
      <w:szCs w:val="32"/>
      <w:u w:val="single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EA76B5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10"/>
    <w:rsid w:val="00EA76B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tulodosermoChar">
    <w:name w:val="Título do sermão Char"/>
    <w:link w:val="Ttulodosermo"/>
    <w:rsid w:val="00EA76B5"/>
    <w:rPr>
      <w:rFonts w:ascii="Arial" w:eastAsia="Times New Roman" w:hAnsi="Arial" w:cs="Arial"/>
      <w:b/>
      <w:bCs/>
      <w:caps/>
      <w:color w:val="17365D"/>
      <w:spacing w:val="5"/>
      <w:kern w:val="28"/>
      <w:sz w:val="32"/>
      <w:szCs w:val="32"/>
      <w:u w:val="single"/>
      <w:lang w:eastAsia="pt-BR"/>
    </w:rPr>
  </w:style>
  <w:style w:type="paragraph" w:customStyle="1" w:styleId="bibliaser">
    <w:name w:val="biblia ser"/>
    <w:basedOn w:val="Normal"/>
    <w:link w:val="bibliaserChar"/>
    <w:qFormat/>
    <w:rsid w:val="002905DB"/>
    <w:pPr>
      <w:autoSpaceDE w:val="0"/>
      <w:autoSpaceDN w:val="0"/>
    </w:pPr>
    <w:rPr>
      <w:rFonts w:eastAsia="Times New Roman" w:cs="Arial"/>
      <w:b/>
      <w:color w:val="FF0000"/>
      <w:sz w:val="24"/>
      <w:lang w:val="en-US"/>
    </w:rPr>
  </w:style>
  <w:style w:type="character" w:customStyle="1" w:styleId="bibliaserChar">
    <w:name w:val="biblia ser Char"/>
    <w:link w:val="bibliaser"/>
    <w:rsid w:val="002905DB"/>
    <w:rPr>
      <w:rFonts w:ascii="Arial" w:eastAsia="Times New Roman" w:hAnsi="Arial"/>
      <w:b/>
      <w:color w:val="FF0000"/>
      <w:sz w:val="24"/>
      <w:szCs w:val="24"/>
    </w:rPr>
  </w:style>
  <w:style w:type="paragraph" w:customStyle="1" w:styleId="CaixadeDestaque">
    <w:name w:val="Caixa de Destaque"/>
    <w:basedOn w:val="Normal"/>
    <w:link w:val="CaixadeDestaqueChar"/>
    <w:qFormat/>
    <w:rsid w:val="00CD04A9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clear" w:color="auto" w:fill="FFFF00"/>
      <w:autoSpaceDE w:val="0"/>
      <w:autoSpaceDN w:val="0"/>
      <w:spacing w:before="120"/>
      <w:ind w:left="567" w:right="567"/>
      <w:jc w:val="center"/>
    </w:pPr>
    <w:rPr>
      <w:rFonts w:eastAsia="Times New Roman" w:cs="Arial"/>
      <w:b/>
      <w:lang w:eastAsia="pt-BR"/>
    </w:rPr>
  </w:style>
  <w:style w:type="character" w:customStyle="1" w:styleId="CaixadeDestaqueChar">
    <w:name w:val="Caixa de Destaque Char"/>
    <w:link w:val="CaixadeDestaque"/>
    <w:rsid w:val="00CD04A9"/>
    <w:rPr>
      <w:rFonts w:ascii="Arial" w:eastAsia="Times New Roman" w:hAnsi="Arial"/>
      <w:b/>
      <w:sz w:val="28"/>
      <w:shd w:val="clear" w:color="auto" w:fill="FFFF00"/>
    </w:rPr>
  </w:style>
  <w:style w:type="paragraph" w:customStyle="1" w:styleId="RodapSermo">
    <w:name w:val="Rodapé Sermão"/>
    <w:basedOn w:val="Normal"/>
    <w:qFormat/>
    <w:rsid w:val="00527049"/>
    <w:pPr>
      <w:autoSpaceDE w:val="0"/>
      <w:autoSpaceDN w:val="0"/>
      <w:contextualSpacing/>
    </w:pPr>
    <w:rPr>
      <w:rFonts w:eastAsia="Times New Roman" w:cs="Arial"/>
      <w:sz w:val="16"/>
      <w:szCs w:val="16"/>
      <w:lang w:eastAsia="pt-BR"/>
    </w:rPr>
  </w:style>
  <w:style w:type="paragraph" w:customStyle="1" w:styleId="BAPA">
    <w:name w:val="BAPA"/>
    <w:basedOn w:val="Normal"/>
    <w:link w:val="BAPAChar"/>
    <w:qFormat/>
    <w:rsid w:val="00240FC5"/>
    <w:pPr>
      <w:widowControl w:val="0"/>
      <w:autoSpaceDE w:val="0"/>
      <w:autoSpaceDN w:val="0"/>
      <w:adjustRightInd w:val="0"/>
      <w:spacing w:line="480" w:lineRule="auto"/>
      <w:ind w:left="720" w:hanging="720"/>
      <w:jc w:val="both"/>
    </w:pPr>
    <w:rPr>
      <w:rFonts w:eastAsia="Times New Roman"/>
      <w:iCs/>
      <w:lang w:eastAsia="pt-BR"/>
    </w:rPr>
  </w:style>
  <w:style w:type="character" w:customStyle="1" w:styleId="BAPAChar">
    <w:name w:val="BAPA Char"/>
    <w:link w:val="BAPA"/>
    <w:rsid w:val="00240FC5"/>
    <w:rPr>
      <w:rFonts w:ascii="Arial" w:eastAsia="Times New Roman" w:hAnsi="Arial" w:cs="Times New Roman"/>
      <w:i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A5D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A5DCB"/>
    <w:rPr>
      <w:rFonts w:ascii="Arial" w:hAnsi="Arial" w:cs="Times New Roman"/>
      <w:sz w:val="24"/>
    </w:rPr>
  </w:style>
  <w:style w:type="paragraph" w:styleId="Rodap">
    <w:name w:val="footer"/>
    <w:basedOn w:val="Normal"/>
    <w:link w:val="RodapChar"/>
    <w:unhideWhenUsed/>
    <w:rsid w:val="003A5DC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3A5DCB"/>
    <w:rPr>
      <w:rFonts w:ascii="Arial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5D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A5DCB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67144"/>
    <w:rPr>
      <w:rFonts w:ascii="Lucida Grande" w:hAnsi="Lucida Grande"/>
    </w:rPr>
  </w:style>
  <w:style w:type="character" w:customStyle="1" w:styleId="MapadoDocumentoChar">
    <w:name w:val="Mapa do Documento Char"/>
    <w:link w:val="MapadoDocumento"/>
    <w:uiPriority w:val="99"/>
    <w:semiHidden/>
    <w:rsid w:val="00E67144"/>
    <w:rPr>
      <w:rFonts w:ascii="Lucida Grande" w:hAnsi="Lucida Grande" w:cs="Times New Roman"/>
      <w:sz w:val="24"/>
      <w:szCs w:val="24"/>
      <w:lang w:eastAsia="en-US"/>
    </w:rPr>
  </w:style>
  <w:style w:type="paragraph" w:customStyle="1" w:styleId="numerosSermo">
    <w:name w:val="numeros Sermão"/>
    <w:basedOn w:val="Numerada"/>
    <w:qFormat/>
    <w:rsid w:val="00BE7653"/>
    <w:pPr>
      <w:numPr>
        <w:numId w:val="3"/>
      </w:numPr>
      <w:tabs>
        <w:tab w:val="left" w:pos="227"/>
      </w:tabs>
      <w:spacing w:after="120"/>
      <w:contextualSpacing w:val="0"/>
    </w:pPr>
  </w:style>
  <w:style w:type="paragraph" w:styleId="Numerada">
    <w:name w:val="List Number"/>
    <w:basedOn w:val="Normal"/>
    <w:uiPriority w:val="99"/>
    <w:semiHidden/>
    <w:unhideWhenUsed/>
    <w:rsid w:val="00E67144"/>
    <w:pPr>
      <w:numPr>
        <w:numId w:val="2"/>
      </w:numPr>
      <w:contextualSpacing/>
    </w:pPr>
  </w:style>
  <w:style w:type="paragraph" w:styleId="Textodenotaderodap">
    <w:name w:val="footnote text"/>
    <w:basedOn w:val="Normal"/>
    <w:link w:val="TextodenotaderodapChar"/>
    <w:uiPriority w:val="99"/>
    <w:rsid w:val="009544E6"/>
  </w:style>
  <w:style w:type="character" w:customStyle="1" w:styleId="TextodenotaderodapChar">
    <w:name w:val="Texto de nota de rodapé Char"/>
    <w:link w:val="Textodenotaderodap"/>
    <w:uiPriority w:val="99"/>
    <w:rsid w:val="009544E6"/>
    <w:rPr>
      <w:rFonts w:ascii="Arial" w:hAnsi="Arial" w:cs="Times New Roman"/>
      <w:lang w:eastAsia="en-US"/>
    </w:rPr>
  </w:style>
  <w:style w:type="character" w:styleId="Refdenotaderodap">
    <w:name w:val="footnote reference"/>
    <w:uiPriority w:val="99"/>
    <w:rsid w:val="009544E6"/>
    <w:rPr>
      <w:vertAlign w:val="superscript"/>
    </w:rPr>
  </w:style>
  <w:style w:type="character" w:customStyle="1" w:styleId="gt-icon-text">
    <w:name w:val="gt-icon-text"/>
    <w:basedOn w:val="Fontepargpadro"/>
    <w:rsid w:val="00810901"/>
  </w:style>
  <w:style w:type="paragraph" w:styleId="PargrafodaLista">
    <w:name w:val="List Paragraph"/>
    <w:basedOn w:val="Normal"/>
    <w:uiPriority w:val="34"/>
    <w:qFormat/>
    <w:rsid w:val="00F5429E"/>
    <w:pPr>
      <w:ind w:left="720"/>
      <w:contextualSpacing/>
    </w:pPr>
    <w:rPr>
      <w:rFonts w:ascii="Times" w:hAnsi="Times" w:cs="Arial"/>
      <w:sz w:val="20"/>
      <w:szCs w:val="20"/>
      <w:lang w:val="en-US"/>
    </w:rPr>
  </w:style>
  <w:style w:type="paragraph" w:customStyle="1" w:styleId="Ttullo">
    <w:name w:val="Títullo"/>
    <w:basedOn w:val="Ttulo1"/>
    <w:next w:val="Normal"/>
    <w:qFormat/>
    <w:rsid w:val="0074272E"/>
    <w:pPr>
      <w:spacing w:before="0" w:after="240"/>
      <w:jc w:val="center"/>
    </w:pPr>
    <w:rPr>
      <w:caps/>
      <w:noProof/>
      <w:color w:val="003366"/>
      <w:sz w:val="40"/>
      <w:u w:val="single"/>
      <w:lang w:val="en-US" w:eastAsia="en-US"/>
    </w:rPr>
  </w:style>
  <w:style w:type="paragraph" w:styleId="Citao">
    <w:name w:val="Quote"/>
    <w:basedOn w:val="Normal"/>
    <w:next w:val="Normal"/>
    <w:link w:val="CitaoChar"/>
    <w:qFormat/>
    <w:rsid w:val="00A55246"/>
    <w:pPr>
      <w:ind w:left="2124"/>
    </w:pPr>
    <w:rPr>
      <w:i/>
      <w:iCs/>
      <w:color w:val="000000"/>
      <w:sz w:val="28"/>
    </w:rPr>
  </w:style>
  <w:style w:type="character" w:customStyle="1" w:styleId="CitaoChar">
    <w:name w:val="Citação Char"/>
    <w:link w:val="Citao"/>
    <w:rsid w:val="00A55246"/>
    <w:rPr>
      <w:rFonts w:ascii="Arial" w:hAnsi="Arial" w:cs="Times New Roman"/>
      <w:i/>
      <w:iCs/>
      <w:color w:val="000000"/>
      <w:sz w:val="28"/>
      <w:szCs w:val="24"/>
      <w:lang w:val="pt-BR"/>
    </w:rPr>
  </w:style>
  <w:style w:type="numbering" w:styleId="111111">
    <w:name w:val="Outline List 2"/>
    <w:basedOn w:val="Semlista"/>
    <w:semiHidden/>
    <w:unhideWhenUsed/>
    <w:rsid w:val="00B165F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47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24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67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87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858</Words>
  <Characters>4636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Paschoal Piragine Jr</dc:creator>
  <cp:keywords/>
  <dc:description/>
  <cp:lastModifiedBy>Nelita Moraes</cp:lastModifiedBy>
  <cp:revision>3</cp:revision>
  <dcterms:created xsi:type="dcterms:W3CDTF">2020-10-02T19:35:00Z</dcterms:created>
  <dcterms:modified xsi:type="dcterms:W3CDTF">2020-10-02T19:51:00Z</dcterms:modified>
</cp:coreProperties>
</file>